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2026020155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Diesterwegschule Hagenow - Los 1 - Lieferung und Montage von Brandschutztüren und Brandschutzfenstern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2026020155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Diesterwegschule Hagenow - Los 1 - Lieferung und Montage von Brandschutztüren und Brandschutzfenstern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